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A67072" w:rsidRPr="00380C67" w:rsidRDefault="00A67072" w:rsidP="00A67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C67" w:rsidRDefault="00A67072" w:rsidP="00380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67">
        <w:rPr>
          <w:rFonts w:ascii="Times New Roman" w:hAnsi="Times New Roman" w:cs="Times New Roman"/>
          <w:b/>
          <w:sz w:val="28"/>
          <w:szCs w:val="28"/>
        </w:rPr>
        <w:t>Рекомендации педагогам и направления работы с</w:t>
      </w:r>
    </w:p>
    <w:p w:rsidR="00A67072" w:rsidRPr="00380C67" w:rsidRDefault="00A67072" w:rsidP="00380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67">
        <w:rPr>
          <w:rFonts w:ascii="Times New Roman" w:hAnsi="Times New Roman" w:cs="Times New Roman"/>
          <w:b/>
          <w:sz w:val="28"/>
          <w:szCs w:val="28"/>
        </w:rPr>
        <w:t xml:space="preserve"> «Одаренными детьми»:</w:t>
      </w:r>
    </w:p>
    <w:p w:rsidR="00A67072" w:rsidRPr="00380C67" w:rsidRDefault="00A67072" w:rsidP="00A67072">
      <w:pPr>
        <w:rPr>
          <w:rFonts w:ascii="Times New Roman" w:hAnsi="Times New Roman" w:cs="Times New Roman"/>
          <w:sz w:val="28"/>
          <w:szCs w:val="28"/>
        </w:rPr>
      </w:pPr>
    </w:p>
    <w:p w:rsidR="00A67072" w:rsidRPr="00380C67" w:rsidRDefault="00A67072" w:rsidP="00A67072">
      <w:pPr>
        <w:rPr>
          <w:rFonts w:ascii="Times New Roman" w:hAnsi="Times New Roman" w:cs="Times New Roman"/>
          <w:sz w:val="28"/>
          <w:szCs w:val="28"/>
        </w:rPr>
      </w:pPr>
      <w:r w:rsidRPr="00380C67">
        <w:rPr>
          <w:rFonts w:ascii="Times New Roman" w:hAnsi="Times New Roman" w:cs="Times New Roman"/>
          <w:sz w:val="28"/>
          <w:szCs w:val="28"/>
        </w:rPr>
        <w:t>1. Индивидуальный личностный подход в учебной деятельности.</w:t>
      </w:r>
    </w:p>
    <w:p w:rsidR="00A67072" w:rsidRPr="00380C67" w:rsidRDefault="00A67072" w:rsidP="00A67072">
      <w:pPr>
        <w:rPr>
          <w:rFonts w:ascii="Times New Roman" w:hAnsi="Times New Roman" w:cs="Times New Roman"/>
          <w:sz w:val="28"/>
          <w:szCs w:val="28"/>
        </w:rPr>
      </w:pPr>
      <w:r w:rsidRPr="00380C67">
        <w:rPr>
          <w:rFonts w:ascii="Times New Roman" w:hAnsi="Times New Roman" w:cs="Times New Roman"/>
          <w:sz w:val="28"/>
          <w:szCs w:val="28"/>
        </w:rPr>
        <w:t>2. Создание условий для развития способностей ребенка (индивидуальные программы обучения, работы в кружках, внешкольных учреждениях).</w:t>
      </w:r>
    </w:p>
    <w:p w:rsidR="00A67072" w:rsidRPr="00380C67" w:rsidRDefault="00A67072" w:rsidP="00A67072">
      <w:pPr>
        <w:rPr>
          <w:rFonts w:ascii="Times New Roman" w:hAnsi="Times New Roman" w:cs="Times New Roman"/>
          <w:sz w:val="28"/>
          <w:szCs w:val="28"/>
        </w:rPr>
      </w:pPr>
      <w:r w:rsidRPr="00380C67">
        <w:rPr>
          <w:rFonts w:ascii="Times New Roman" w:hAnsi="Times New Roman" w:cs="Times New Roman"/>
          <w:sz w:val="28"/>
          <w:szCs w:val="28"/>
        </w:rPr>
        <w:t>3. Возможность контакта со способными учащимися из других учебных заведений.</w:t>
      </w:r>
    </w:p>
    <w:p w:rsidR="00A67072" w:rsidRPr="00380C67" w:rsidRDefault="00A67072" w:rsidP="00A67072">
      <w:pPr>
        <w:rPr>
          <w:rFonts w:ascii="Times New Roman" w:hAnsi="Times New Roman" w:cs="Times New Roman"/>
          <w:sz w:val="28"/>
          <w:szCs w:val="28"/>
        </w:rPr>
      </w:pPr>
      <w:r w:rsidRPr="00380C67">
        <w:rPr>
          <w:rFonts w:ascii="Times New Roman" w:hAnsi="Times New Roman" w:cs="Times New Roman"/>
          <w:sz w:val="28"/>
          <w:szCs w:val="28"/>
        </w:rPr>
        <w:t>4. Оказание внимания на развитие моральных качеств личности ( скромность, терпимость по отношению к другим, трудолюбие, забота о ком- либо).</w:t>
      </w:r>
    </w:p>
    <w:p w:rsidR="00A67072" w:rsidRPr="00380C67" w:rsidRDefault="00A67072" w:rsidP="00A67072">
      <w:pPr>
        <w:rPr>
          <w:rFonts w:ascii="Times New Roman" w:hAnsi="Times New Roman" w:cs="Times New Roman"/>
          <w:sz w:val="28"/>
          <w:szCs w:val="28"/>
        </w:rPr>
      </w:pPr>
      <w:r w:rsidRPr="00380C67">
        <w:rPr>
          <w:rFonts w:ascii="Times New Roman" w:hAnsi="Times New Roman" w:cs="Times New Roman"/>
          <w:sz w:val="28"/>
          <w:szCs w:val="28"/>
        </w:rPr>
        <w:t>5. В контакте с этими детьми исключать такие крайности, как восхваление, демонстрацию способностей, игнорирование, так как такое поведение и отношение может привести к нежелательным последствиям.</w:t>
      </w:r>
    </w:p>
    <w:p w:rsidR="00A67072" w:rsidRPr="00380C67" w:rsidRDefault="00A67072" w:rsidP="00A67072">
      <w:pPr>
        <w:rPr>
          <w:rFonts w:ascii="Times New Roman" w:hAnsi="Times New Roman" w:cs="Times New Roman"/>
          <w:sz w:val="28"/>
          <w:szCs w:val="28"/>
        </w:rPr>
      </w:pPr>
    </w:p>
    <w:p w:rsidR="006B11A2" w:rsidRPr="00380C67" w:rsidRDefault="006B11A2">
      <w:pPr>
        <w:rPr>
          <w:sz w:val="28"/>
          <w:szCs w:val="28"/>
        </w:rPr>
      </w:pPr>
    </w:p>
    <w:sectPr w:rsidR="006B11A2" w:rsidRPr="00380C67" w:rsidSect="00A67072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isplayBackgroundShape/>
  <w:defaultTabStop w:val="708"/>
  <w:characterSpacingControl w:val="doNotCompress"/>
  <w:compat/>
  <w:rsids>
    <w:rsidRoot w:val="00A67072"/>
    <w:rsid w:val="00380C67"/>
    <w:rsid w:val="006B11A2"/>
    <w:rsid w:val="00A67072"/>
    <w:rsid w:val="00CC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</dc:creator>
  <cp:keywords/>
  <dc:description/>
  <cp:lastModifiedBy>Оксана Николаевна</cp:lastModifiedBy>
  <cp:revision>3</cp:revision>
  <dcterms:created xsi:type="dcterms:W3CDTF">2011-01-01T11:56:00Z</dcterms:created>
  <dcterms:modified xsi:type="dcterms:W3CDTF">2011-01-09T15:57:00Z</dcterms:modified>
</cp:coreProperties>
</file>